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-152400</wp:posOffset>
            </wp:positionV>
            <wp:extent cx="1847215" cy="9340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TERMO DE CONSENTIMENTO LIVRE E ESCLARECIDO (TCLE) 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(Pesquisas </w:t>
      </w:r>
      <w:r>
        <w:rPr>
          <w:rFonts w:cs="Arial" w:ascii="Arial" w:hAnsi="Arial"/>
          <w:color w:val="FF0000"/>
          <w:sz w:val="24"/>
          <w:szCs w:val="24"/>
          <w:highlight w:val="yellow"/>
          <w:u w:val="single"/>
        </w:rPr>
        <w:t>virtuais com questionário</w:t>
      </w:r>
      <w:r>
        <w:rPr>
          <w:rFonts w:cs="Arial" w:ascii="Arial" w:hAnsi="Arial"/>
          <w:color w:val="FF0000"/>
          <w:sz w:val="24"/>
          <w:szCs w:val="24"/>
        </w:rPr>
        <w:t xml:space="preserve"> utilizando a CNS 510/16 – Humanidades e Ciências Sociais)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(Sr. pesquisador apague tudo o que estiver em vermelho e complete com o que está sendo solicitado). 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Você está sendo convidado a participar da pesquisa</w:t>
      </w:r>
      <w:r>
        <w:rPr>
          <w:rFonts w:cs="Arial" w:ascii="Arial" w:hAnsi="Arial"/>
          <w:color w:val="FF0000"/>
          <w:sz w:val="24"/>
          <w:szCs w:val="24"/>
        </w:rPr>
        <w:t xml:space="preserve">...apresentar o título e logo na sequência traduzi-lo em palavras simples do cotidiano... </w:t>
      </w:r>
      <w:r>
        <w:rPr>
          <w:rFonts w:cs="Arial" w:ascii="Arial" w:hAnsi="Arial"/>
          <w:sz w:val="24"/>
          <w:szCs w:val="24"/>
        </w:rPr>
        <w:t>sob a coordenação do(a) pesquisador(a)</w:t>
      </w:r>
      <w:r>
        <w:rPr>
          <w:rFonts w:cs="Arial" w:ascii="Arial" w:hAnsi="Arial"/>
          <w:color w:val="FF0000"/>
          <w:sz w:val="24"/>
          <w:szCs w:val="24"/>
        </w:rPr>
        <w:t>...nome do pesquisador...,</w:t>
      </w:r>
      <w:r>
        <w:rPr>
          <w:rFonts w:cs="Arial" w:ascii="Arial" w:hAnsi="Arial"/>
          <w:sz w:val="24"/>
          <w:szCs w:val="24"/>
        </w:rPr>
        <w:t xml:space="preserve"> cujo objetivo é</w:t>
      </w:r>
      <w:r>
        <w:rPr>
          <w:rFonts w:cs="Arial" w:ascii="Arial" w:hAnsi="Arial"/>
          <w:color w:val="FF0000"/>
          <w:sz w:val="24"/>
          <w:szCs w:val="24"/>
        </w:rPr>
        <w:t>...apresentar o objetivo geral utilizando termos simples, palavras do cotidiano para que o participante compreenda claramente o que é a pesquisa. .</w:t>
      </w:r>
      <w:r>
        <w:rPr>
          <w:rFonts w:cs="Arial" w:ascii="Arial" w:hAnsi="Arial"/>
          <w:sz w:val="24"/>
          <w:szCs w:val="24"/>
        </w:rPr>
        <w:t>Você está sendo convidado porque</w:t>
      </w:r>
      <w:r>
        <w:rPr>
          <w:rFonts w:cs="Arial" w:ascii="Arial" w:hAnsi="Arial"/>
          <w:color w:val="FF0000"/>
          <w:sz w:val="24"/>
          <w:szCs w:val="24"/>
        </w:rPr>
        <w:t xml:space="preserve"> ........(explicar por que ele está sendo convidado. </w:t>
      </w:r>
      <w:r>
        <w:rPr>
          <w:rFonts w:cs="Arial" w:ascii="Arial" w:hAnsi="Arial"/>
          <w:sz w:val="24"/>
          <w:szCs w:val="24"/>
        </w:rPr>
        <w:t xml:space="preserve">A pesquisa é conduzida por meio desse questionário eletrônico, cujo link é </w:t>
      </w:r>
      <w:r>
        <w:rPr>
          <w:rFonts w:cs="Arial" w:ascii="Arial" w:hAnsi="Arial"/>
          <w:color w:val="FF0000"/>
          <w:sz w:val="24"/>
          <w:szCs w:val="24"/>
        </w:rPr>
        <w:t xml:space="preserve">...postar o link do questionário, contendo as suas questões......, </w:t>
      </w:r>
      <w:r>
        <w:rPr>
          <w:rFonts w:cs="Arial" w:ascii="Arial" w:hAnsi="Arial"/>
          <w:sz w:val="24"/>
          <w:szCs w:val="24"/>
        </w:rPr>
        <w:t xml:space="preserve">e que você poderá acessá-lo previamente e conhecer a natureza das questões e retornar para esse TCLE. 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Essa pesquisa, diante do exposto, apresenta risco.</w:t>
      </w:r>
      <w:r>
        <w:rPr>
          <w:rFonts w:cs="Arial" w:ascii="Arial" w:hAnsi="Arial"/>
          <w:color w:val="FF0000"/>
          <w:sz w:val="24"/>
          <w:szCs w:val="24"/>
        </w:rPr>
        <w:t xml:space="preserve">...dizer se é mínimo, médio ou alto, pois segundo a 510/16, toda pesquisa apresenta risco para o participante, </w:t>
      </w:r>
      <w:r>
        <w:rPr>
          <w:rFonts w:cs="Arial" w:ascii="Arial" w:hAnsi="Arial"/>
          <w:sz w:val="24"/>
          <w:szCs w:val="24"/>
        </w:rPr>
        <w:t xml:space="preserve">e que está relacionado com </w:t>
      </w:r>
      <w:r>
        <w:rPr>
          <w:rFonts w:cs="Arial" w:ascii="Arial" w:hAnsi="Arial"/>
          <w:color w:val="FF0000"/>
          <w:sz w:val="24"/>
          <w:szCs w:val="24"/>
        </w:rPr>
        <w:t xml:space="preserve">...dizer quais são os riscos, exemplo cansaço, desconforto pelo preenchimento do questionário, ou outro....., </w:t>
      </w:r>
      <w:r>
        <w:rPr>
          <w:rFonts w:cs="Arial" w:ascii="Arial" w:hAnsi="Arial"/>
          <w:sz w:val="24"/>
          <w:szCs w:val="24"/>
        </w:rPr>
        <w:t xml:space="preserve"> e também está  associado aos riscos de utilização de plataformas virtuais em pesquisas, como a quebra de sigilo e de confidencialidade. Diante dos riscos, o pesquisador e a sua equipe enviaram esse link de tal forma que os destinatários não possam ser visualizados e que o seu endereço de e-mail esteja anonimizado. Portanto, ao responder essa pesquisa, ninguém poderá identifica-lo, nem o próprio pesquisador. Suas respostas serão tratadas dentro de uma amostra global, impedindo a sua identificação.  Você poderá desistir de responder as questões a qualquer momento e retirar o seu consentimento, sem qualquer prejuízo para a pesquisa. Quanto aos outros riscos, </w:t>
      </w:r>
      <w:r>
        <w:rPr>
          <w:rFonts w:cs="Arial" w:ascii="Arial" w:hAnsi="Arial"/>
          <w:color w:val="FF0000"/>
          <w:sz w:val="24"/>
          <w:szCs w:val="24"/>
        </w:rPr>
        <w:t xml:space="preserve">......dizer o que será feito pelo pesquisador para atenuar o desconforto, o cansaço, ou outro........ 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Essa pesquisa apresenta benefícios</w:t>
      </w:r>
      <w:r>
        <w:rPr>
          <w:rFonts w:cs="Arial" w:ascii="Arial" w:hAnsi="Arial"/>
          <w:color w:val="FF0000"/>
          <w:sz w:val="24"/>
          <w:szCs w:val="24"/>
        </w:rPr>
        <w:t xml:space="preserve"> ...dizer se são diretos ou indiretos </w:t>
      </w:r>
      <w:r>
        <w:rPr>
          <w:rFonts w:cs="Arial" w:ascii="Arial" w:hAnsi="Arial"/>
          <w:sz w:val="24"/>
          <w:szCs w:val="24"/>
        </w:rPr>
        <w:t xml:space="preserve">ao participante da pesquisa, pela sua participação e que estão relacionados com </w:t>
      </w:r>
      <w:r>
        <w:rPr>
          <w:rFonts w:cs="Arial" w:ascii="Arial" w:hAnsi="Arial"/>
          <w:color w:val="FF0000"/>
          <w:sz w:val="24"/>
          <w:szCs w:val="24"/>
        </w:rPr>
        <w:t xml:space="preserve">....dizer quais são os benefícios..... 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Para responder completamente o questionário serão necessários </w:t>
      </w:r>
      <w:r>
        <w:rPr>
          <w:rFonts w:cs="Arial" w:ascii="Arial" w:hAnsi="Arial"/>
          <w:color w:val="FF0000"/>
          <w:sz w:val="24"/>
          <w:szCs w:val="24"/>
        </w:rPr>
        <w:t>.....dizer quanto tempo.....</w:t>
      </w:r>
      <w:r>
        <w:rPr>
          <w:rFonts w:cs="Arial" w:ascii="Arial" w:hAnsi="Arial"/>
          <w:sz w:val="24"/>
          <w:szCs w:val="24"/>
        </w:rPr>
        <w:t xml:space="preserve">minutos aproximadamente do seu tempo.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equipe de pesquisa se compromete com o sigilo e a confidencialidade sobre a sua participação, garantindo o seu anonimato e de seus dados pessoais, zelando pela guarda cuidadosa e segura de tudo o que for coletado durante a pesquisa. O banco de dados será guardado em computador pessoal do pesquisador, com senha de acesso. A equipe de pesquisa se compromete em guardar os dados coletados por um período de cinco anos, e ao findar esse prazo, eles serão excluídos definitivamente, impedindo a sua reutilização ou utilização em outras pesquisas. Os resultados da pesquisa serão utilizado somente para fins acadêmicos e científicos, e ao finalizá-la, todos os participantes da pesquisa receberão o retorno do resultado final e que será por meio de </w:t>
      </w:r>
      <w:r>
        <w:rPr>
          <w:rFonts w:cs="Arial" w:ascii="Arial" w:hAnsi="Arial"/>
          <w:color w:val="FF0000"/>
          <w:sz w:val="24"/>
          <w:szCs w:val="24"/>
        </w:rPr>
        <w:t>.....(explicar como os participantes da pesquisa terão acesso aos resultados).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Você pode solicitar explicações mais detalhadas, sobre a sua participação ou sobre dúvidas no questionário, para o pesquisador responsável</w:t>
      </w:r>
      <w:r>
        <w:rPr>
          <w:rFonts w:cs="Arial" w:ascii="Arial" w:hAnsi="Arial"/>
          <w:color w:val="FF0000"/>
          <w:sz w:val="24"/>
          <w:szCs w:val="24"/>
        </w:rPr>
        <w:t>........apresentar o nome completo,</w:t>
      </w:r>
      <w:r>
        <w:rPr>
          <w:rFonts w:cs="Arial" w:ascii="Arial" w:hAnsi="Arial"/>
          <w:sz w:val="24"/>
          <w:szCs w:val="24"/>
        </w:rPr>
        <w:t xml:space="preserve"> pelo e-mail</w:t>
      </w:r>
      <w:r>
        <w:rPr>
          <w:rFonts w:cs="Arial" w:ascii="Arial" w:hAnsi="Arial"/>
          <w:color w:val="FF0000"/>
          <w:sz w:val="24"/>
          <w:szCs w:val="24"/>
        </w:rPr>
        <w:t xml:space="preserve">......endereço.... </w:t>
      </w:r>
      <w:r>
        <w:rPr>
          <w:rFonts w:cs="Arial" w:ascii="Arial" w:hAnsi="Arial"/>
          <w:sz w:val="24"/>
          <w:szCs w:val="24"/>
        </w:rPr>
        <w:t>ou pelo telefone</w:t>
      </w:r>
      <w:r>
        <w:rPr>
          <w:rFonts w:cs="Arial" w:ascii="Arial" w:hAnsi="Arial"/>
          <w:color w:val="FF0000"/>
          <w:sz w:val="24"/>
          <w:szCs w:val="24"/>
        </w:rPr>
        <w:t xml:space="preserve"> .....número do telefone.................,</w:t>
      </w:r>
      <w:r>
        <w:rPr>
          <w:rFonts w:cs="Arial" w:ascii="Arial" w:hAnsi="Arial"/>
          <w:sz w:val="24"/>
          <w:szCs w:val="24"/>
        </w:rPr>
        <w:t xml:space="preserve"> ou para o Comitê de Ética em Pesquisa (CEP-UCS) da Universidade de Caxias do Sul, que aprovou a realização dessa pesquisa por ter verificado a presença dos documentos fornecidos pelos pesquisadores, exigidos pela CNS 510/16, que zelam pela sua proteção. O CEP-UCS é um colegiado interdisciplinar, independente, de caráter consultivo, deliberativo e educativo, que tem o papel de zelar pela sua proteção nessa pesquisa.  Você pode entrar em contato pelo telefone (54) 3218 – 2829, ou no endereço de e-mail: 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cep-ucs@ucs.br</w:t>
        </w:r>
      </w:hyperlink>
      <w:r>
        <w:rPr>
          <w:rFonts w:cs="Arial" w:ascii="Arial" w:hAnsi="Arial"/>
          <w:sz w:val="24"/>
          <w:szCs w:val="24"/>
        </w:rPr>
        <w:t xml:space="preserve">, ou ainda no endereço: Rua Francisco Getúlio Vargas, Bloco S, sala 405, Caxias do Sul, cep 95070-560, RS.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Você deverá fazer o download desse TCLE pelo link </w:t>
      </w:r>
      <w:r>
        <w:rPr>
          <w:rFonts w:cs="Arial" w:ascii="Arial" w:hAnsi="Arial"/>
          <w:color w:val="FF0000"/>
          <w:sz w:val="24"/>
          <w:szCs w:val="24"/>
        </w:rPr>
        <w:t xml:space="preserve">.......apresentar o link do TCLE..... </w:t>
      </w:r>
      <w:r>
        <w:rPr>
          <w:rFonts w:cs="Arial" w:ascii="Arial" w:hAnsi="Arial"/>
          <w:sz w:val="24"/>
          <w:szCs w:val="24"/>
        </w:rPr>
        <w:t xml:space="preserve">e salvá-lo em seu dispositivo pessoal ou imprimi-lo.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Certo de que você compreendeu sobre a sua participação nessa pesquisa, que está relacionada ao preenchimento desse questionário e que está ciente sobre os riscos que são considerados </w:t>
      </w:r>
      <w:r>
        <w:rPr>
          <w:rFonts w:cs="Arial" w:ascii="Arial" w:hAnsi="Arial"/>
          <w:color w:val="FF0000"/>
          <w:sz w:val="24"/>
          <w:szCs w:val="24"/>
        </w:rPr>
        <w:t xml:space="preserve">.....dizer se são mínimos, médios ou altos </w:t>
      </w:r>
      <w:r>
        <w:rPr>
          <w:rFonts w:cs="Arial" w:ascii="Arial" w:hAnsi="Arial"/>
          <w:sz w:val="24"/>
          <w:szCs w:val="24"/>
        </w:rPr>
        <w:t xml:space="preserve">e que poderá interromper a sua participação a qualquer momento, o seu aceite se dará quando você iniciar o preenchimento do questionário.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1906" w:h="16838"/>
      <w:pgMar w:left="1701" w:right="1274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18336367"/>
    </w:sdtPr>
    <w:sdtContent>
      <w:p>
        <w:pPr>
          <w:pStyle w:val="Header"/>
          <w:jc w:val="right"/>
          <w:rPr/>
        </w:pPr>
        <w:r>
          <w:rPr/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63f2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3f2b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486529"/>
    <w:rPr/>
  </w:style>
  <w:style w:type="character" w:styleId="RodapChar" w:customStyle="1">
    <w:name w:val="Rodapé Char"/>
    <w:basedOn w:val="DefaultParagraphFont"/>
    <w:uiPriority w:val="99"/>
    <w:qFormat/>
    <w:rsid w:val="0048652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4db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054db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54db7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054d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54db7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ep-ucs@ucs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0280-4926-48FE-9E12-C990C21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LibreOffice/7.6.2.1$Windows_X86_64 LibreOffice_project/56f7684011345957bbf33a7ee678afaf4d2ba333</Application>
  <AppVersion>15.0000</AppVersion>
  <Pages>3</Pages>
  <Words>682</Words>
  <Characters>3876</Characters>
  <CharactersWithSpaces>4564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2024-10-29T23:20:00Z</dcterms:created>
  <dc:creator>Margareth Borella</dc:creator>
  <dc:description/>
  <dc:language>pt-BR</dc:language>
  <cp:lastModifiedBy/>
  <dcterms:modified xsi:type="dcterms:W3CDTF">2025-01-21T08:20:24Z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